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9C" w:rsidRPr="00A1289C" w:rsidRDefault="00A1289C" w:rsidP="00A1289C">
      <w:pPr>
        <w:jc w:val="center"/>
        <w:rPr>
          <w:rStyle w:val="BodyTextChar1"/>
          <w:b/>
          <w:bCs/>
          <w:i w:val="0"/>
          <w:iCs w:val="0"/>
        </w:rPr>
      </w:pPr>
    </w:p>
    <w:p w:rsidR="00A1289C" w:rsidRPr="00A1289C" w:rsidRDefault="00A1289C" w:rsidP="00A1289C">
      <w:pPr>
        <w:jc w:val="center"/>
        <w:rPr>
          <w:sz w:val="26"/>
          <w:szCs w:val="26"/>
        </w:rPr>
      </w:pPr>
      <w:bookmarkStart w:id="0" w:name="_GoBack"/>
      <w:proofErr w:type="spellStart"/>
      <w:r w:rsidRPr="00A1289C">
        <w:rPr>
          <w:rStyle w:val="BodyTextChar1"/>
          <w:b/>
          <w:bCs/>
          <w:i w:val="0"/>
          <w:iCs w:val="0"/>
        </w:rPr>
        <w:t>Mẫu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báo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giá</w:t>
      </w:r>
      <w:proofErr w:type="spellEnd"/>
    </w:p>
    <w:bookmarkEnd w:id="0"/>
    <w:p w:rsidR="00A1289C" w:rsidRPr="00A1289C" w:rsidRDefault="00A1289C" w:rsidP="00A1289C">
      <w:pPr>
        <w:jc w:val="center"/>
        <w:rPr>
          <w:sz w:val="26"/>
          <w:szCs w:val="26"/>
        </w:rPr>
      </w:pPr>
      <w:proofErr w:type="spellStart"/>
      <w:r w:rsidRPr="00A1289C">
        <w:rPr>
          <w:rStyle w:val="BodyTextChar1"/>
          <w:b/>
          <w:bCs/>
          <w:i w:val="0"/>
          <w:iCs w:val="0"/>
        </w:rPr>
        <w:t>Áp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dụng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đối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với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gói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thầu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cung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cấp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dịch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vụ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sửa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chữa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, </w:t>
      </w:r>
      <w:proofErr w:type="spellStart"/>
      <w:r w:rsidRPr="00A1289C">
        <w:rPr>
          <w:rStyle w:val="BodyTextChar1"/>
          <w:b/>
          <w:bCs/>
          <w:i w:val="0"/>
          <w:iCs w:val="0"/>
        </w:rPr>
        <w:t>bảo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dưỡng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, </w:t>
      </w:r>
      <w:proofErr w:type="spellStart"/>
      <w:r w:rsidRPr="00A1289C">
        <w:rPr>
          <w:rStyle w:val="BodyTextChar1"/>
          <w:b/>
          <w:bCs/>
          <w:i w:val="0"/>
          <w:iCs w:val="0"/>
        </w:rPr>
        <w:t>kiểm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định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, </w:t>
      </w:r>
      <w:proofErr w:type="spellStart"/>
      <w:r w:rsidRPr="00A1289C">
        <w:rPr>
          <w:rStyle w:val="BodyTextChar1"/>
          <w:b/>
          <w:bCs/>
          <w:i w:val="0"/>
          <w:iCs w:val="0"/>
        </w:rPr>
        <w:t>hiệu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chuẩn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trang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thiết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</w:t>
      </w:r>
      <w:proofErr w:type="spellStart"/>
      <w:r w:rsidRPr="00A1289C">
        <w:rPr>
          <w:rStyle w:val="BodyTextChar1"/>
          <w:b/>
          <w:bCs/>
          <w:i w:val="0"/>
          <w:iCs w:val="0"/>
        </w:rPr>
        <w:t>bị</w:t>
      </w:r>
      <w:proofErr w:type="spellEnd"/>
      <w:r w:rsidRPr="00A1289C">
        <w:rPr>
          <w:rStyle w:val="BodyTextChar1"/>
          <w:b/>
          <w:bCs/>
          <w:i w:val="0"/>
          <w:iCs w:val="0"/>
        </w:rPr>
        <w:t xml:space="preserve"> y </w:t>
      </w:r>
      <w:proofErr w:type="spellStart"/>
      <w:r w:rsidRPr="00A1289C">
        <w:rPr>
          <w:rStyle w:val="BodyTextChar1"/>
          <w:b/>
          <w:bCs/>
          <w:i w:val="0"/>
          <w:iCs w:val="0"/>
        </w:rPr>
        <w:t>tế</w:t>
      </w:r>
      <w:proofErr w:type="spellEnd"/>
    </w:p>
    <w:p w:rsidR="00A1289C" w:rsidRPr="00A1289C" w:rsidRDefault="00A1289C" w:rsidP="00A1289C">
      <w:pPr>
        <w:spacing w:before="120"/>
        <w:jc w:val="center"/>
        <w:rPr>
          <w:sz w:val="28"/>
          <w:szCs w:val="28"/>
        </w:rPr>
      </w:pPr>
      <w:r w:rsidRPr="00A1289C">
        <w:rPr>
          <w:rStyle w:val="BodyTextChar1"/>
          <w:b/>
          <w:bCs/>
          <w:i w:val="0"/>
          <w:iCs w:val="0"/>
          <w:sz w:val="28"/>
          <w:szCs w:val="28"/>
        </w:rPr>
        <w:t>BÁO GIÁ</w:t>
      </w:r>
    </w:p>
    <w:p w:rsidR="00A1289C" w:rsidRPr="00A1289C" w:rsidRDefault="00A1289C" w:rsidP="00A1289C">
      <w:pPr>
        <w:jc w:val="center"/>
        <w:rPr>
          <w:rStyle w:val="Heading2"/>
          <w:b w:val="0"/>
          <w:bCs w:val="0"/>
          <w:i w:val="0"/>
          <w:iCs w:val="0"/>
        </w:rPr>
      </w:pPr>
      <w:bookmarkStart w:id="1" w:name="bookmark0"/>
      <w:bookmarkStart w:id="2" w:name="bookmark1"/>
      <w:proofErr w:type="spellStart"/>
      <w:r w:rsidRPr="00A1289C">
        <w:rPr>
          <w:rStyle w:val="Heading2"/>
          <w:b w:val="0"/>
          <w:bCs w:val="0"/>
          <w:i w:val="0"/>
          <w:iCs w:val="0"/>
        </w:rPr>
        <w:t>Kính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gửi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>: ... [</w:t>
      </w:r>
      <w:proofErr w:type="spellStart"/>
      <w:proofErr w:type="gramStart"/>
      <w:r w:rsidRPr="00A1289C">
        <w:rPr>
          <w:rStyle w:val="Heading2"/>
          <w:b w:val="0"/>
          <w:bCs w:val="0"/>
          <w:i w:val="0"/>
          <w:iCs w:val="0"/>
        </w:rPr>
        <w:t>ghi</w:t>
      </w:r>
      <w:proofErr w:type="spellEnd"/>
      <w:proofErr w:type="gram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rõ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tên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của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Chủ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đầu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tư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yêu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cầu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báo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 xml:space="preserve"> </w:t>
      </w:r>
      <w:proofErr w:type="spellStart"/>
      <w:r w:rsidRPr="00A1289C">
        <w:rPr>
          <w:rStyle w:val="Heading2"/>
          <w:b w:val="0"/>
          <w:bCs w:val="0"/>
          <w:i w:val="0"/>
          <w:iCs w:val="0"/>
        </w:rPr>
        <w:t>giá</w:t>
      </w:r>
      <w:proofErr w:type="spellEnd"/>
      <w:r w:rsidRPr="00A1289C">
        <w:rPr>
          <w:rStyle w:val="Heading2"/>
          <w:b w:val="0"/>
          <w:bCs w:val="0"/>
          <w:i w:val="0"/>
          <w:iCs w:val="0"/>
        </w:rPr>
        <w:t>]</w:t>
      </w:r>
      <w:bookmarkEnd w:id="1"/>
      <w:bookmarkEnd w:id="2"/>
    </w:p>
    <w:p w:rsidR="00A1289C" w:rsidRPr="00A1289C" w:rsidRDefault="00A1289C" w:rsidP="00A1289C">
      <w:pPr>
        <w:rPr>
          <w:sz w:val="26"/>
          <w:szCs w:val="26"/>
        </w:rPr>
      </w:pPr>
    </w:p>
    <w:p w:rsidR="00A1289C" w:rsidRPr="00A1289C" w:rsidRDefault="00A1289C" w:rsidP="00A1289C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Trên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cơ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sở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yêu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cầu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báo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giá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của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.... </w:t>
      </w:r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[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ghi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rõ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tên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của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Chủ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đầu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tư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yêu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cầu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báo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giá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],</w:t>
      </w:r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chúng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tôi</w:t>
      </w:r>
      <w:proofErr w:type="spellEnd"/>
      <w:proofErr w:type="gram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.....[</w:t>
      </w:r>
      <w:proofErr w:type="spellStart"/>
      <w:proofErr w:type="gram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ghi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tên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,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địa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chỉ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của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nhà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cung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cấp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;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trường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hợp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nhiều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nhà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cung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cấp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cùng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tham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gia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trong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một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báo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giá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(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gọi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chung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là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liên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danh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)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thì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ghi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rõ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tên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,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địa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chỉ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của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các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thành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viên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liên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danh</w:t>
      </w:r>
      <w:proofErr w:type="spellEnd"/>
      <w:r w:rsidRPr="00A1289C">
        <w:rPr>
          <w:rStyle w:val="BodyTextChar1"/>
          <w:rFonts w:ascii="Times New Roman" w:hAnsi="Times New Roman" w:cs="Times New Roman"/>
          <w:i/>
          <w:iCs/>
          <w:color w:val="000000"/>
          <w:lang w:eastAsia="vi-VN"/>
        </w:rPr>
        <w:t>]</w:t>
      </w:r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báo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giá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cung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cấp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dịch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vụ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sửa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chữa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linh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kiện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trang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thiết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bị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y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tế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như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sau</w:t>
      </w:r>
      <w:proofErr w:type="spellEnd"/>
      <w:r w:rsidRPr="00A1289C">
        <w:rPr>
          <w:rStyle w:val="BodyTextChar1"/>
          <w:rFonts w:ascii="Times New Roman" w:hAnsi="Times New Roman" w:cs="Times New Roman"/>
          <w:color w:val="000000"/>
          <w:lang w:eastAsia="vi-VN"/>
        </w:rPr>
        <w:t>:</w:t>
      </w:r>
    </w:p>
    <w:p w:rsidR="00A1289C" w:rsidRPr="00A1289C" w:rsidRDefault="00A1289C" w:rsidP="00A1289C">
      <w:pPr>
        <w:pStyle w:val="Tablecaption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 xml:space="preserve">1. </w:t>
      </w:r>
      <w:proofErr w:type="spellStart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>Báo</w:t>
      </w:r>
      <w:proofErr w:type="spellEnd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>giá</w:t>
      </w:r>
      <w:proofErr w:type="spellEnd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>cung</w:t>
      </w:r>
      <w:proofErr w:type="spellEnd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>cấp</w:t>
      </w:r>
      <w:proofErr w:type="spellEnd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>dịch</w:t>
      </w:r>
      <w:proofErr w:type="spellEnd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>vụ</w:t>
      </w:r>
      <w:proofErr w:type="spellEnd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>sửa</w:t>
      </w:r>
      <w:proofErr w:type="spellEnd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>chữa</w:t>
      </w:r>
      <w:proofErr w:type="spellEnd"/>
      <w:r w:rsidRPr="00A1289C">
        <w:rPr>
          <w:rStyle w:val="Tablecaption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>linh</w:t>
      </w:r>
      <w:proofErr w:type="spellEnd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>kiện</w:t>
      </w:r>
      <w:proofErr w:type="spellEnd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>trang</w:t>
      </w:r>
      <w:proofErr w:type="spellEnd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>thiết</w:t>
      </w:r>
      <w:proofErr w:type="spellEnd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 xml:space="preserve"> </w:t>
      </w:r>
      <w:proofErr w:type="spellStart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>bị</w:t>
      </w:r>
      <w:proofErr w:type="spellEnd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 xml:space="preserve"> y </w:t>
      </w:r>
      <w:proofErr w:type="spellStart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>tế</w:t>
      </w:r>
      <w:proofErr w:type="spellEnd"/>
      <w:r w:rsidRPr="00A1289C">
        <w:rPr>
          <w:rStyle w:val="BodyTextChar1"/>
          <w:rFonts w:ascii="Times New Roman" w:hAnsi="Times New Roman" w:cs="Times New Roman"/>
          <w:i w:val="0"/>
          <w:iCs w:val="0"/>
          <w:color w:val="000000"/>
          <w:lang w:eastAsia="vi-VN"/>
        </w:rPr>
        <w:t>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471"/>
        <w:gridCol w:w="1867"/>
        <w:gridCol w:w="1582"/>
        <w:gridCol w:w="1124"/>
        <w:gridCol w:w="723"/>
        <w:gridCol w:w="1760"/>
      </w:tblGrid>
      <w:tr w:rsidR="00A1289C" w:rsidRPr="00A1289C" w:rsidTr="00440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r w:rsidRPr="00A1289C">
              <w:rPr>
                <w:rStyle w:val="Other"/>
                <w:b/>
                <w:bCs/>
                <w:i w:val="0"/>
                <w:iCs w:val="0"/>
              </w:rPr>
              <w:t>STT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Danh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mục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dịch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vụ</w:t>
            </w:r>
            <w:proofErr w:type="spellEnd"/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Mô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tả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dịch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vụ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Khối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lượng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mời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thầu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Đơn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vị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tính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Đơn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giá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Thành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tiền</w:t>
            </w:r>
            <w:proofErr w:type="spellEnd"/>
          </w:p>
        </w:tc>
      </w:tr>
      <w:tr w:rsidR="00A1289C" w:rsidRPr="00A1289C" w:rsidTr="00440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r w:rsidRPr="00A1289C">
              <w:rPr>
                <w:rStyle w:val="Other"/>
                <w:i w:val="0"/>
                <w:iCs w:val="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</w:tr>
      <w:tr w:rsidR="00A1289C" w:rsidRPr="00A1289C" w:rsidTr="00440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r w:rsidRPr="00A1289C">
              <w:rPr>
                <w:rStyle w:val="Other"/>
                <w:i w:val="0"/>
                <w:iCs w:val="0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</w:tr>
      <w:tr w:rsidR="00A1289C" w:rsidRPr="00A1289C" w:rsidTr="00440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r w:rsidRPr="00A1289C">
              <w:rPr>
                <w:rStyle w:val="Other"/>
                <w:i w:val="0"/>
                <w:iCs w:val="0"/>
              </w:rPr>
              <w:t>...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</w:tr>
      <w:tr w:rsidR="00A1289C" w:rsidRPr="00A1289C" w:rsidTr="00440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40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Tổng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 xml:space="preserve"> </w:t>
            </w:r>
            <w:proofErr w:type="spellStart"/>
            <w:r w:rsidRPr="00A1289C">
              <w:rPr>
                <w:rStyle w:val="Other"/>
                <w:b/>
                <w:bCs/>
                <w:i w:val="0"/>
                <w:iCs w:val="0"/>
              </w:rPr>
              <w:t>cộng</w:t>
            </w:r>
            <w:proofErr w:type="spellEnd"/>
            <w:r w:rsidRPr="00A1289C">
              <w:rPr>
                <w:rStyle w:val="Other"/>
                <w:b/>
                <w:bCs/>
                <w:i w:val="0"/>
                <w:iCs w:val="0"/>
              </w:rPr>
              <w:t>: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89C" w:rsidRPr="00A1289C" w:rsidRDefault="00A1289C" w:rsidP="004402E8">
            <w:pPr>
              <w:rPr>
                <w:sz w:val="26"/>
                <w:szCs w:val="26"/>
              </w:rPr>
            </w:pPr>
          </w:p>
        </w:tc>
      </w:tr>
    </w:tbl>
    <w:p w:rsidR="00A1289C" w:rsidRPr="00A1289C" w:rsidRDefault="00A1289C" w:rsidP="00A1289C">
      <w:pPr>
        <w:autoSpaceDE w:val="0"/>
        <w:autoSpaceDN w:val="0"/>
        <w:adjustRightInd w:val="0"/>
        <w:spacing w:after="120"/>
        <w:ind w:firstLine="720"/>
        <w:jc w:val="both"/>
        <w:rPr>
          <w:sz w:val="26"/>
          <w:szCs w:val="26"/>
        </w:rPr>
      </w:pPr>
      <w:r w:rsidRPr="00A1289C">
        <w:rPr>
          <w:rStyle w:val="Footnote"/>
        </w:rPr>
        <w:t xml:space="preserve">2. </w:t>
      </w:r>
      <w:proofErr w:type="spellStart"/>
      <w:r w:rsidRPr="00A1289C">
        <w:rPr>
          <w:rStyle w:val="Footnote"/>
        </w:rPr>
        <w:t>Báo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giá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này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có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hiệu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lực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trong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vòng</w:t>
      </w:r>
      <w:proofErr w:type="spellEnd"/>
      <w:r w:rsidRPr="00A1289C">
        <w:rPr>
          <w:rStyle w:val="Footnote"/>
        </w:rPr>
        <w:t xml:space="preserve">: .... </w:t>
      </w:r>
      <w:proofErr w:type="spellStart"/>
      <w:r w:rsidRPr="00A1289C">
        <w:rPr>
          <w:rStyle w:val="Footnote"/>
        </w:rPr>
        <w:t>ngày</w:t>
      </w:r>
      <w:proofErr w:type="spellEnd"/>
      <w:r w:rsidRPr="00A1289C">
        <w:rPr>
          <w:rStyle w:val="Footnote"/>
        </w:rPr>
        <w:t xml:space="preserve">, </w:t>
      </w:r>
      <w:proofErr w:type="spellStart"/>
      <w:r w:rsidRPr="00A1289C">
        <w:rPr>
          <w:rStyle w:val="Footnote"/>
        </w:rPr>
        <w:t>kể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từ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ngày</w:t>
      </w:r>
      <w:proofErr w:type="spellEnd"/>
      <w:r w:rsidRPr="00A1289C">
        <w:rPr>
          <w:rStyle w:val="Footnote"/>
        </w:rPr>
        <w:t xml:space="preserve"> ... </w:t>
      </w:r>
      <w:proofErr w:type="spellStart"/>
      <w:r w:rsidRPr="00A1289C">
        <w:rPr>
          <w:rStyle w:val="Footnote"/>
        </w:rPr>
        <w:t>tháng</w:t>
      </w:r>
      <w:proofErr w:type="spellEnd"/>
      <w:r w:rsidRPr="00A1289C">
        <w:rPr>
          <w:rStyle w:val="Footnote"/>
        </w:rPr>
        <w:t xml:space="preserve"> ... </w:t>
      </w:r>
      <w:proofErr w:type="spellStart"/>
      <w:r w:rsidRPr="00A1289C">
        <w:rPr>
          <w:rStyle w:val="Footnote"/>
        </w:rPr>
        <w:t>năm</w:t>
      </w:r>
      <w:proofErr w:type="spellEnd"/>
      <w:r w:rsidRPr="00A1289C">
        <w:rPr>
          <w:rStyle w:val="Footnote"/>
        </w:rPr>
        <w:t xml:space="preserve"> ... </w:t>
      </w:r>
      <w:r w:rsidRPr="00A1289C">
        <w:rPr>
          <w:rStyle w:val="Footnote"/>
          <w:i/>
          <w:iCs/>
        </w:rPr>
        <w:t>[</w:t>
      </w:r>
      <w:proofErr w:type="spellStart"/>
      <w:r w:rsidRPr="00A1289C">
        <w:rPr>
          <w:rStyle w:val="Footnote"/>
          <w:i/>
          <w:iCs/>
        </w:rPr>
        <w:t>ghi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cụ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thể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số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ngày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nhưng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không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nhỏ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hơn</w:t>
      </w:r>
      <w:proofErr w:type="spellEnd"/>
      <w:r w:rsidRPr="00A1289C">
        <w:rPr>
          <w:rStyle w:val="Footnote"/>
          <w:i/>
          <w:iCs/>
        </w:rPr>
        <w:t xml:space="preserve"> 90 </w:t>
      </w:r>
      <w:proofErr w:type="spellStart"/>
      <w:r w:rsidRPr="00A1289C">
        <w:rPr>
          <w:rStyle w:val="Footnote"/>
          <w:i/>
          <w:iCs/>
        </w:rPr>
        <w:t>ngày</w:t>
      </w:r>
      <w:proofErr w:type="spellEnd"/>
      <w:r w:rsidRPr="00A1289C">
        <w:rPr>
          <w:rStyle w:val="Footnote"/>
          <w:i/>
          <w:iCs/>
        </w:rPr>
        <w:t>],</w:t>
      </w:r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kể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từ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ngày</w:t>
      </w:r>
      <w:proofErr w:type="spellEnd"/>
      <w:r w:rsidRPr="00A1289C">
        <w:rPr>
          <w:rStyle w:val="Footnote"/>
        </w:rPr>
        <w:t xml:space="preserve"> ... </w:t>
      </w:r>
      <w:proofErr w:type="spellStart"/>
      <w:r w:rsidRPr="00A1289C">
        <w:rPr>
          <w:rStyle w:val="Footnote"/>
        </w:rPr>
        <w:t>tháng</w:t>
      </w:r>
      <w:proofErr w:type="spellEnd"/>
      <w:r w:rsidRPr="00A1289C">
        <w:rPr>
          <w:rStyle w:val="Footnote"/>
        </w:rPr>
        <w:t xml:space="preserve">... </w:t>
      </w:r>
      <w:proofErr w:type="spellStart"/>
      <w:r w:rsidRPr="00A1289C">
        <w:rPr>
          <w:rStyle w:val="Footnote"/>
        </w:rPr>
        <w:t>năm</w:t>
      </w:r>
      <w:proofErr w:type="spellEnd"/>
      <w:proofErr w:type="gramStart"/>
      <w:r w:rsidRPr="00A1289C">
        <w:rPr>
          <w:rStyle w:val="Footnote"/>
        </w:rPr>
        <w:t>...[</w:t>
      </w:r>
      <w:proofErr w:type="spellStart"/>
      <w:proofErr w:type="gramEnd"/>
      <w:r w:rsidRPr="00A1289C">
        <w:rPr>
          <w:rStyle w:val="Footnote"/>
        </w:rPr>
        <w:t>ghi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  <w:i/>
          <w:iCs/>
        </w:rPr>
        <w:t>ngày</w:t>
      </w:r>
      <w:proofErr w:type="spellEnd"/>
      <w:r w:rsidRPr="00A1289C">
        <w:rPr>
          <w:rStyle w:val="Footnote"/>
          <w:i/>
          <w:iCs/>
        </w:rPr>
        <w:t xml:space="preserve"> ....</w:t>
      </w:r>
      <w:proofErr w:type="spellStart"/>
      <w:r w:rsidRPr="00A1289C">
        <w:rPr>
          <w:rStyle w:val="Footnote"/>
          <w:i/>
          <w:iCs/>
        </w:rPr>
        <w:t>tháng</w:t>
      </w:r>
      <w:proofErr w:type="spellEnd"/>
      <w:r w:rsidRPr="00A1289C">
        <w:rPr>
          <w:rStyle w:val="Footnote"/>
          <w:i/>
          <w:iCs/>
        </w:rPr>
        <w:t>...</w:t>
      </w:r>
      <w:proofErr w:type="spellStart"/>
      <w:r w:rsidRPr="00A1289C">
        <w:rPr>
          <w:rStyle w:val="Footnote"/>
          <w:i/>
          <w:iCs/>
        </w:rPr>
        <w:t>năm</w:t>
      </w:r>
      <w:proofErr w:type="spellEnd"/>
      <w:r w:rsidRPr="00A1289C">
        <w:rPr>
          <w:rStyle w:val="Footnote"/>
          <w:i/>
          <w:iCs/>
        </w:rPr>
        <w:t xml:space="preserve">... </w:t>
      </w:r>
      <w:proofErr w:type="spellStart"/>
      <w:r w:rsidRPr="00A1289C">
        <w:rPr>
          <w:rStyle w:val="Footnote"/>
          <w:i/>
          <w:iCs/>
        </w:rPr>
        <w:t>kết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thúc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nhận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báo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giá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phù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hợp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với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thông</w:t>
      </w:r>
      <w:proofErr w:type="spellEnd"/>
      <w:r w:rsidRPr="00A1289C">
        <w:rPr>
          <w:rStyle w:val="Footnote"/>
          <w:i/>
          <w:iCs/>
        </w:rPr>
        <w:t xml:space="preserve"> tin </w:t>
      </w:r>
      <w:proofErr w:type="spellStart"/>
      <w:r w:rsidRPr="00A1289C">
        <w:rPr>
          <w:rStyle w:val="Footnote"/>
          <w:i/>
          <w:iCs/>
        </w:rPr>
        <w:t>tại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khoản</w:t>
      </w:r>
      <w:proofErr w:type="spellEnd"/>
      <w:r w:rsidRPr="00A1289C">
        <w:rPr>
          <w:rStyle w:val="Footnote"/>
          <w:i/>
          <w:iCs/>
        </w:rPr>
        <w:t xml:space="preserve"> 4 </w:t>
      </w:r>
      <w:proofErr w:type="spellStart"/>
      <w:r w:rsidRPr="00A1289C">
        <w:rPr>
          <w:rStyle w:val="Footnote"/>
          <w:i/>
          <w:iCs/>
        </w:rPr>
        <w:t>Mục</w:t>
      </w:r>
      <w:proofErr w:type="spellEnd"/>
      <w:r w:rsidRPr="00A1289C">
        <w:rPr>
          <w:rStyle w:val="Footnote"/>
          <w:i/>
          <w:iCs/>
        </w:rPr>
        <w:t xml:space="preserve"> I </w:t>
      </w:r>
      <w:r w:rsidRPr="00A1289C">
        <w:rPr>
          <w:rStyle w:val="Footnote"/>
          <w:i/>
          <w:iCs/>
          <w:color w:val="352538"/>
        </w:rPr>
        <w:t xml:space="preserve">- </w:t>
      </w:r>
      <w:proofErr w:type="spellStart"/>
      <w:r w:rsidRPr="00A1289C">
        <w:rPr>
          <w:rStyle w:val="Footnote"/>
          <w:i/>
          <w:iCs/>
        </w:rPr>
        <w:t>Yêu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cầu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báo</w:t>
      </w:r>
      <w:proofErr w:type="spellEnd"/>
      <w:r w:rsidRPr="00A1289C">
        <w:rPr>
          <w:rStyle w:val="Footnote"/>
          <w:i/>
          <w:iCs/>
        </w:rPr>
        <w:t xml:space="preserve"> </w:t>
      </w:r>
      <w:proofErr w:type="spellStart"/>
      <w:r w:rsidRPr="00A1289C">
        <w:rPr>
          <w:rStyle w:val="Footnote"/>
          <w:i/>
          <w:iCs/>
        </w:rPr>
        <w:t>giá</w:t>
      </w:r>
      <w:proofErr w:type="spellEnd"/>
      <w:r w:rsidRPr="00A1289C">
        <w:rPr>
          <w:rStyle w:val="Footnote"/>
          <w:i/>
          <w:iCs/>
        </w:rPr>
        <w:t>].</w:t>
      </w:r>
    </w:p>
    <w:p w:rsidR="00A1289C" w:rsidRPr="00A1289C" w:rsidRDefault="00A1289C" w:rsidP="00A1289C">
      <w:pPr>
        <w:pStyle w:val="Footnote0"/>
        <w:shd w:val="clear" w:color="auto" w:fill="auto"/>
        <w:tabs>
          <w:tab w:val="left" w:pos="1158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3.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Chúng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tôi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cam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kết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:</w:t>
      </w:r>
    </w:p>
    <w:p w:rsidR="00A1289C" w:rsidRPr="00A1289C" w:rsidRDefault="00A1289C" w:rsidP="00A1289C">
      <w:pPr>
        <w:pStyle w:val="Footnote0"/>
        <w:shd w:val="clear" w:color="auto" w:fill="auto"/>
        <w:tabs>
          <w:tab w:val="left" w:pos="1062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-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Không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đang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trong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quá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trình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thực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hiện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thủ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tục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giải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thể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hoặc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bị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proofErr w:type="gram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thu</w:t>
      </w:r>
      <w:proofErr w:type="spellEnd"/>
      <w:proofErr w:type="gram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hồi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Giấy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chứng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nhận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đăng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ký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doanh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nghiệp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hoặc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Giấy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chứng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nhận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đăng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ký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hộ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kinh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doanh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hoặc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các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tài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liệu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tương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đương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khác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;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không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thuộc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trường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hợp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mất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khả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năng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thanh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toán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theo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quy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định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của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pháp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luật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về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doanh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nghiệp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.</w:t>
      </w:r>
    </w:p>
    <w:p w:rsidR="00A1289C" w:rsidRPr="00A1289C" w:rsidRDefault="00A1289C" w:rsidP="00A1289C">
      <w:pPr>
        <w:pStyle w:val="Footnote0"/>
        <w:shd w:val="clear" w:color="auto" w:fill="auto"/>
        <w:tabs>
          <w:tab w:val="left" w:pos="1029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-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Giá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trị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nêu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trong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báo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giá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là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phù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hợp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,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không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gram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vi</w:t>
      </w:r>
      <w:proofErr w:type="gram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phạm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quy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định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của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pháp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luật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về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cạnh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tranh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,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bán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phá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 xml:space="preserve"> </w:t>
      </w:r>
      <w:proofErr w:type="spellStart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giá</w:t>
      </w:r>
      <w:proofErr w:type="spellEnd"/>
      <w:r w:rsidRPr="00A1289C">
        <w:rPr>
          <w:rStyle w:val="Footnote"/>
          <w:rFonts w:ascii="Times New Roman" w:hAnsi="Times New Roman" w:cs="Times New Roman"/>
          <w:color w:val="000000"/>
          <w:lang w:eastAsia="vi-VN"/>
        </w:rPr>
        <w:t>.</w:t>
      </w:r>
    </w:p>
    <w:p w:rsidR="00A1289C" w:rsidRPr="00A1289C" w:rsidRDefault="00A1289C" w:rsidP="00A1289C">
      <w:pPr>
        <w:spacing w:after="120"/>
        <w:ind w:firstLine="720"/>
        <w:jc w:val="both"/>
        <w:rPr>
          <w:sz w:val="26"/>
          <w:szCs w:val="26"/>
        </w:rPr>
      </w:pPr>
      <w:r w:rsidRPr="00A1289C">
        <w:rPr>
          <w:rStyle w:val="Footnote"/>
        </w:rPr>
        <w:t xml:space="preserve">- </w:t>
      </w:r>
      <w:proofErr w:type="spellStart"/>
      <w:r w:rsidRPr="00A1289C">
        <w:rPr>
          <w:rStyle w:val="Footnote"/>
        </w:rPr>
        <w:t>Những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thông</w:t>
      </w:r>
      <w:proofErr w:type="spellEnd"/>
      <w:r w:rsidRPr="00A1289C">
        <w:rPr>
          <w:rStyle w:val="Footnote"/>
        </w:rPr>
        <w:t xml:space="preserve"> tin </w:t>
      </w:r>
      <w:proofErr w:type="spellStart"/>
      <w:r w:rsidRPr="00A1289C">
        <w:rPr>
          <w:rStyle w:val="Footnote"/>
        </w:rPr>
        <w:t>nêu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trong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báo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giá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là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trung</w:t>
      </w:r>
      <w:proofErr w:type="spellEnd"/>
      <w:r w:rsidRPr="00A1289C">
        <w:rPr>
          <w:rStyle w:val="Footnote"/>
        </w:rPr>
        <w:t xml:space="preserve"> </w:t>
      </w:r>
      <w:proofErr w:type="spellStart"/>
      <w:r w:rsidRPr="00A1289C">
        <w:rPr>
          <w:rStyle w:val="Footnote"/>
        </w:rPr>
        <w:t>thực</w:t>
      </w:r>
      <w:proofErr w:type="spellEnd"/>
      <w:r w:rsidRPr="00A1289C">
        <w:rPr>
          <w:rStyle w:val="Footnote"/>
        </w:rPr>
        <w:t>.</w:t>
      </w:r>
    </w:p>
    <w:p w:rsidR="00A1289C" w:rsidRPr="00A1289C" w:rsidRDefault="00A1289C" w:rsidP="00A1289C">
      <w:pPr>
        <w:jc w:val="center"/>
        <w:rPr>
          <w:sz w:val="26"/>
          <w:szCs w:val="26"/>
        </w:rPr>
      </w:pPr>
    </w:p>
    <w:p w:rsidR="00A1289C" w:rsidRPr="00A1289C" w:rsidRDefault="00A1289C" w:rsidP="00A1289C">
      <w:pPr>
        <w:jc w:val="center"/>
        <w:rPr>
          <w:sz w:val="26"/>
          <w:szCs w:val="26"/>
        </w:rPr>
      </w:pPr>
      <w:r w:rsidRPr="00A1289C">
        <w:rPr>
          <w:rStyle w:val="BodyTextChar1"/>
        </w:rPr>
        <w:t xml:space="preserve">, </w:t>
      </w:r>
      <w:proofErr w:type="spellStart"/>
      <w:r w:rsidRPr="00A1289C">
        <w:rPr>
          <w:rStyle w:val="BodyTextChar1"/>
        </w:rPr>
        <w:t>ngày</w:t>
      </w:r>
      <w:proofErr w:type="spellEnd"/>
      <w:r w:rsidRPr="00A1289C">
        <w:rPr>
          <w:rStyle w:val="BodyTextChar1"/>
        </w:rPr>
        <w:t xml:space="preserve">.... </w:t>
      </w:r>
      <w:proofErr w:type="spellStart"/>
      <w:r w:rsidRPr="00A1289C">
        <w:rPr>
          <w:rStyle w:val="BodyTextChar1"/>
        </w:rPr>
        <w:t>tháng</w:t>
      </w:r>
      <w:proofErr w:type="spellEnd"/>
      <w:r w:rsidRPr="00A1289C">
        <w:rPr>
          <w:rStyle w:val="BodyTextChar1"/>
        </w:rPr>
        <w:t>....</w:t>
      </w:r>
      <w:proofErr w:type="spellStart"/>
      <w:r w:rsidRPr="00A1289C">
        <w:rPr>
          <w:rStyle w:val="BodyTextChar1"/>
        </w:rPr>
        <w:t>năm</w:t>
      </w:r>
      <w:proofErr w:type="spellEnd"/>
      <w:r w:rsidRPr="00A1289C">
        <w:rPr>
          <w:rStyle w:val="BodyTextChar1"/>
        </w:rPr>
        <w:t>....</w:t>
      </w:r>
    </w:p>
    <w:p w:rsidR="00A1289C" w:rsidRPr="00A1289C" w:rsidRDefault="00A1289C" w:rsidP="00A1289C">
      <w:pPr>
        <w:jc w:val="center"/>
        <w:rPr>
          <w:sz w:val="26"/>
          <w:szCs w:val="26"/>
        </w:rPr>
      </w:pPr>
      <w:proofErr w:type="spellStart"/>
      <w:r w:rsidRPr="00A1289C">
        <w:rPr>
          <w:rStyle w:val="BodyTextChar1"/>
          <w:b/>
          <w:bCs/>
        </w:rPr>
        <w:t>Đại</w:t>
      </w:r>
      <w:proofErr w:type="spellEnd"/>
      <w:r w:rsidRPr="00A1289C">
        <w:rPr>
          <w:rStyle w:val="BodyTextChar1"/>
          <w:b/>
          <w:bCs/>
        </w:rPr>
        <w:t xml:space="preserve"> </w:t>
      </w:r>
      <w:proofErr w:type="spellStart"/>
      <w:r w:rsidRPr="00A1289C">
        <w:rPr>
          <w:rStyle w:val="BodyTextChar1"/>
          <w:b/>
          <w:bCs/>
        </w:rPr>
        <w:t>diện</w:t>
      </w:r>
      <w:proofErr w:type="spellEnd"/>
      <w:r w:rsidRPr="00A1289C">
        <w:rPr>
          <w:rStyle w:val="BodyTextChar1"/>
          <w:b/>
          <w:bCs/>
        </w:rPr>
        <w:t xml:space="preserve"> </w:t>
      </w:r>
      <w:proofErr w:type="spellStart"/>
      <w:r w:rsidRPr="00A1289C">
        <w:rPr>
          <w:rStyle w:val="BodyTextChar1"/>
          <w:b/>
          <w:bCs/>
        </w:rPr>
        <w:t>hợp</w:t>
      </w:r>
      <w:proofErr w:type="spellEnd"/>
      <w:r w:rsidRPr="00A1289C">
        <w:rPr>
          <w:rStyle w:val="BodyTextChar1"/>
          <w:b/>
          <w:bCs/>
        </w:rPr>
        <w:t xml:space="preserve"> </w:t>
      </w:r>
      <w:proofErr w:type="spellStart"/>
      <w:r w:rsidRPr="00A1289C">
        <w:rPr>
          <w:rStyle w:val="BodyTextChar1"/>
          <w:b/>
          <w:bCs/>
        </w:rPr>
        <w:t>pháp</w:t>
      </w:r>
      <w:proofErr w:type="spellEnd"/>
      <w:r w:rsidRPr="00A1289C">
        <w:rPr>
          <w:rStyle w:val="BodyTextChar1"/>
          <w:b/>
          <w:bCs/>
        </w:rPr>
        <w:t xml:space="preserve"> </w:t>
      </w:r>
      <w:proofErr w:type="spellStart"/>
      <w:r w:rsidRPr="00A1289C">
        <w:rPr>
          <w:rStyle w:val="BodyTextChar1"/>
          <w:b/>
          <w:bCs/>
        </w:rPr>
        <w:t>của</w:t>
      </w:r>
      <w:proofErr w:type="spellEnd"/>
      <w:r w:rsidRPr="00A1289C">
        <w:rPr>
          <w:rStyle w:val="BodyTextChar1"/>
          <w:b/>
          <w:bCs/>
        </w:rPr>
        <w:t xml:space="preserve"> </w:t>
      </w:r>
      <w:proofErr w:type="spellStart"/>
      <w:r w:rsidRPr="00A1289C">
        <w:rPr>
          <w:rStyle w:val="BodyTextChar1"/>
          <w:b/>
          <w:bCs/>
        </w:rPr>
        <w:t>nhà</w:t>
      </w:r>
      <w:proofErr w:type="spellEnd"/>
      <w:r w:rsidRPr="00A1289C">
        <w:rPr>
          <w:rStyle w:val="BodyTextChar1"/>
          <w:b/>
          <w:bCs/>
        </w:rPr>
        <w:t xml:space="preserve"> </w:t>
      </w:r>
      <w:proofErr w:type="spellStart"/>
      <w:r w:rsidRPr="00A1289C">
        <w:rPr>
          <w:rStyle w:val="BodyTextChar1"/>
          <w:b/>
          <w:bCs/>
        </w:rPr>
        <w:t>cung</w:t>
      </w:r>
      <w:proofErr w:type="spellEnd"/>
      <w:r w:rsidRPr="00A1289C">
        <w:rPr>
          <w:rStyle w:val="BodyTextChar1"/>
          <w:b/>
          <w:bCs/>
        </w:rPr>
        <w:t xml:space="preserve"> </w:t>
      </w:r>
      <w:proofErr w:type="spellStart"/>
      <w:proofErr w:type="gramStart"/>
      <w:r w:rsidRPr="00A1289C">
        <w:rPr>
          <w:rStyle w:val="BodyTextChar1"/>
          <w:b/>
          <w:bCs/>
        </w:rPr>
        <w:t>cấp</w:t>
      </w:r>
      <w:proofErr w:type="spellEnd"/>
      <w:r w:rsidRPr="00A1289C">
        <w:rPr>
          <w:rStyle w:val="BodyTextChar1"/>
          <w:b/>
          <w:bCs/>
          <w:vertAlign w:val="superscript"/>
        </w:rPr>
        <w:t>(</w:t>
      </w:r>
      <w:proofErr w:type="gramEnd"/>
      <w:r w:rsidRPr="00A1289C">
        <w:rPr>
          <w:rStyle w:val="BodyTextChar1"/>
          <w:b/>
          <w:bCs/>
          <w:vertAlign w:val="superscript"/>
        </w:rPr>
        <w:t>2)</w:t>
      </w:r>
    </w:p>
    <w:p w:rsidR="00A1289C" w:rsidRPr="00A1289C" w:rsidRDefault="00A1289C" w:rsidP="00A1289C">
      <w:pPr>
        <w:jc w:val="center"/>
        <w:rPr>
          <w:rStyle w:val="BodyTextChar1"/>
          <w:i w:val="0"/>
          <w:iCs w:val="0"/>
        </w:rPr>
      </w:pPr>
      <w:r w:rsidRPr="00A1289C">
        <w:rPr>
          <w:rStyle w:val="BodyTextChar1"/>
          <w:i w:val="0"/>
          <w:iCs w:val="0"/>
        </w:rPr>
        <w:t>(</w:t>
      </w:r>
      <w:proofErr w:type="spellStart"/>
      <w:r w:rsidRPr="00A1289C">
        <w:rPr>
          <w:rStyle w:val="BodyTextChar1"/>
          <w:i w:val="0"/>
          <w:iCs w:val="0"/>
        </w:rPr>
        <w:t>Ký</w:t>
      </w:r>
      <w:proofErr w:type="spellEnd"/>
      <w:r w:rsidRPr="00A1289C">
        <w:rPr>
          <w:rStyle w:val="BodyTextChar1"/>
          <w:i w:val="0"/>
          <w:iCs w:val="0"/>
        </w:rPr>
        <w:t xml:space="preserve"> </w:t>
      </w:r>
      <w:proofErr w:type="spellStart"/>
      <w:r w:rsidRPr="00A1289C">
        <w:rPr>
          <w:rStyle w:val="BodyTextChar1"/>
          <w:i w:val="0"/>
          <w:iCs w:val="0"/>
        </w:rPr>
        <w:t>tên</w:t>
      </w:r>
      <w:proofErr w:type="spellEnd"/>
      <w:r w:rsidRPr="00A1289C">
        <w:rPr>
          <w:rStyle w:val="BodyTextChar1"/>
          <w:i w:val="0"/>
          <w:iCs w:val="0"/>
        </w:rPr>
        <w:t xml:space="preserve">, </w:t>
      </w:r>
      <w:proofErr w:type="spellStart"/>
      <w:r w:rsidRPr="00A1289C">
        <w:rPr>
          <w:rStyle w:val="BodyTextChar1"/>
          <w:i w:val="0"/>
          <w:iCs w:val="0"/>
        </w:rPr>
        <w:t>đóng</w:t>
      </w:r>
      <w:proofErr w:type="spellEnd"/>
      <w:r w:rsidRPr="00A1289C">
        <w:rPr>
          <w:rStyle w:val="BodyTextChar1"/>
          <w:i w:val="0"/>
          <w:iCs w:val="0"/>
        </w:rPr>
        <w:t xml:space="preserve"> </w:t>
      </w:r>
      <w:proofErr w:type="spellStart"/>
      <w:r w:rsidRPr="00A1289C">
        <w:rPr>
          <w:rStyle w:val="BodyTextChar1"/>
          <w:i w:val="0"/>
          <w:iCs w:val="0"/>
        </w:rPr>
        <w:t>dấu</w:t>
      </w:r>
      <w:proofErr w:type="spellEnd"/>
      <w:r w:rsidRPr="00A1289C">
        <w:rPr>
          <w:rStyle w:val="BodyTextChar1"/>
          <w:i w:val="0"/>
          <w:iCs w:val="0"/>
        </w:rPr>
        <w:t xml:space="preserve"> (</w:t>
      </w:r>
      <w:proofErr w:type="spellStart"/>
      <w:r w:rsidRPr="00A1289C">
        <w:rPr>
          <w:rStyle w:val="BodyTextChar1"/>
          <w:i w:val="0"/>
          <w:iCs w:val="0"/>
        </w:rPr>
        <w:t>nếu</w:t>
      </w:r>
      <w:proofErr w:type="spellEnd"/>
      <w:r w:rsidRPr="00A1289C">
        <w:rPr>
          <w:rStyle w:val="BodyTextChar1"/>
          <w:i w:val="0"/>
          <w:iCs w:val="0"/>
        </w:rPr>
        <w:t xml:space="preserve"> </w:t>
      </w:r>
      <w:proofErr w:type="spellStart"/>
      <w:r w:rsidRPr="00A1289C">
        <w:rPr>
          <w:rStyle w:val="BodyTextChar1"/>
          <w:i w:val="0"/>
          <w:iCs w:val="0"/>
        </w:rPr>
        <w:t>có</w:t>
      </w:r>
      <w:proofErr w:type="spellEnd"/>
      <w:r w:rsidRPr="00A1289C">
        <w:rPr>
          <w:rStyle w:val="BodyTextChar1"/>
          <w:i w:val="0"/>
          <w:iCs w:val="0"/>
        </w:rPr>
        <w:t>))</w:t>
      </w:r>
    </w:p>
    <w:p w:rsidR="000A4FDD" w:rsidRPr="00A1289C" w:rsidRDefault="00A1289C"/>
    <w:sectPr w:rsidR="000A4FDD" w:rsidRPr="00A1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9C"/>
    <w:rsid w:val="00321A14"/>
    <w:rsid w:val="00A1289C"/>
    <w:rsid w:val="00F5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A1289C"/>
    <w:rPr>
      <w:i/>
      <w:i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1289C"/>
    <w:rPr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A1289C"/>
    <w:rPr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A1289C"/>
    <w:pPr>
      <w:widowControl w:val="0"/>
      <w:shd w:val="clear" w:color="auto" w:fill="FFFFFF"/>
      <w:spacing w:after="100" w:line="262" w:lineRule="auto"/>
      <w:ind w:firstLine="400"/>
      <w:jc w:val="center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A1289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aption0">
    <w:name w:val="Table caption"/>
    <w:basedOn w:val="Normal"/>
    <w:link w:val="Tablecaption"/>
    <w:uiPriority w:val="99"/>
    <w:rsid w:val="00A1289C"/>
    <w:pPr>
      <w:widowControl w:val="0"/>
      <w:shd w:val="clear" w:color="auto" w:fill="FFFFFF"/>
      <w:spacing w:line="259" w:lineRule="auto"/>
      <w:ind w:firstLine="72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A1289C"/>
    <w:pPr>
      <w:widowControl w:val="0"/>
      <w:shd w:val="clear" w:color="auto" w:fill="FFFFFF"/>
      <w:spacing w:after="100" w:line="262" w:lineRule="auto"/>
      <w:ind w:firstLine="400"/>
      <w:jc w:val="center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Footnote">
    <w:name w:val="Footnote_"/>
    <w:link w:val="Footnote0"/>
    <w:uiPriority w:val="99"/>
    <w:rsid w:val="00A1289C"/>
    <w:rPr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A1289C"/>
    <w:rPr>
      <w:b/>
      <w:bCs/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1289C"/>
    <w:pPr>
      <w:widowControl w:val="0"/>
      <w:shd w:val="clear" w:color="auto" w:fill="FFFFFF"/>
      <w:spacing w:after="120" w:line="259" w:lineRule="auto"/>
      <w:ind w:left="160" w:firstLine="72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20">
    <w:name w:val="Heading #2"/>
    <w:basedOn w:val="Normal"/>
    <w:link w:val="Heading2"/>
    <w:uiPriority w:val="99"/>
    <w:rsid w:val="00A1289C"/>
    <w:pPr>
      <w:widowControl w:val="0"/>
      <w:shd w:val="clear" w:color="auto" w:fill="FFFFFF"/>
      <w:spacing w:after="340" w:line="247" w:lineRule="auto"/>
      <w:ind w:firstLine="370"/>
      <w:jc w:val="center"/>
      <w:outlineLvl w:val="1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A1289C"/>
    <w:rPr>
      <w:i/>
      <w:iCs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A1289C"/>
    <w:rPr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A1289C"/>
    <w:rPr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A1289C"/>
    <w:pPr>
      <w:widowControl w:val="0"/>
      <w:shd w:val="clear" w:color="auto" w:fill="FFFFFF"/>
      <w:spacing w:after="100" w:line="262" w:lineRule="auto"/>
      <w:ind w:firstLine="400"/>
      <w:jc w:val="center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A1289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aption0">
    <w:name w:val="Table caption"/>
    <w:basedOn w:val="Normal"/>
    <w:link w:val="Tablecaption"/>
    <w:uiPriority w:val="99"/>
    <w:rsid w:val="00A1289C"/>
    <w:pPr>
      <w:widowControl w:val="0"/>
      <w:shd w:val="clear" w:color="auto" w:fill="FFFFFF"/>
      <w:spacing w:line="259" w:lineRule="auto"/>
      <w:ind w:firstLine="72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Other0">
    <w:name w:val="Other"/>
    <w:basedOn w:val="Normal"/>
    <w:link w:val="Other"/>
    <w:uiPriority w:val="99"/>
    <w:rsid w:val="00A1289C"/>
    <w:pPr>
      <w:widowControl w:val="0"/>
      <w:shd w:val="clear" w:color="auto" w:fill="FFFFFF"/>
      <w:spacing w:after="100" w:line="262" w:lineRule="auto"/>
      <w:ind w:firstLine="400"/>
      <w:jc w:val="center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Footnote">
    <w:name w:val="Footnote_"/>
    <w:link w:val="Footnote0"/>
    <w:uiPriority w:val="99"/>
    <w:rsid w:val="00A1289C"/>
    <w:rPr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A1289C"/>
    <w:rPr>
      <w:b/>
      <w:bCs/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A1289C"/>
    <w:pPr>
      <w:widowControl w:val="0"/>
      <w:shd w:val="clear" w:color="auto" w:fill="FFFFFF"/>
      <w:spacing w:after="120" w:line="259" w:lineRule="auto"/>
      <w:ind w:left="160" w:firstLine="72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20">
    <w:name w:val="Heading #2"/>
    <w:basedOn w:val="Normal"/>
    <w:link w:val="Heading2"/>
    <w:uiPriority w:val="99"/>
    <w:rsid w:val="00A1289C"/>
    <w:pPr>
      <w:widowControl w:val="0"/>
      <w:shd w:val="clear" w:color="auto" w:fill="FFFFFF"/>
      <w:spacing w:after="340" w:line="247" w:lineRule="auto"/>
      <w:ind w:firstLine="370"/>
      <w:jc w:val="center"/>
      <w:outlineLvl w:val="1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2023-11-20T08:31:00Z</dcterms:created>
  <dcterms:modified xsi:type="dcterms:W3CDTF">2023-11-20T08:32:00Z</dcterms:modified>
</cp:coreProperties>
</file>